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中标候选人公示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抚顺特殊钢股份有限公司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杭州汽轮动力集团股份有限公司叶片钢采购项目（重招）（项目编号：HQL2026HWXJ143-1 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。公示期为三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个工作</w:t>
      </w:r>
      <w:r>
        <w:rPr>
          <w:rFonts w:hint="eastAsia" w:ascii="宋体" w:hAnsi="宋体" w:eastAsia="宋体" w:cs="宋体"/>
          <w:sz w:val="28"/>
          <w:szCs w:val="28"/>
        </w:rPr>
        <w:t>日，202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sz w:val="28"/>
          <w:szCs w:val="28"/>
        </w:rPr>
        <w:t>日-202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日。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杭州汽轮动力集团股份有限公司叶片钢采购项目（重招）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5678700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3DEB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1F072D3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技集团股份有限公司”作为签约主体。</w:t>
            </w: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2064237E"/>
    <w:rsid w:val="243C647F"/>
    <w:rsid w:val="2C76674F"/>
    <w:rsid w:val="3FD06939"/>
    <w:rsid w:val="52A0739C"/>
    <w:rsid w:val="52AC3E8A"/>
    <w:rsid w:val="5D750FED"/>
    <w:rsid w:val="5FF80420"/>
    <w:rsid w:val="78F82E23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362</Words>
  <Characters>411</Characters>
  <Lines>2</Lines>
  <Paragraphs>1</Paragraphs>
  <TotalTime>425</TotalTime>
  <ScaleCrop>false</ScaleCrop>
  <LinksUpToDate>false</LinksUpToDate>
  <CharactersWithSpaces>416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theoadamaremine</cp:lastModifiedBy>
  <dcterms:modified xsi:type="dcterms:W3CDTF">2026-04-27T06:00:53Z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eyJoZGlkIjoiMGNmYzA5ZTM4ZjY5OWM0MjQ1YjhkODNmNTliYjM0MmMiLCJ1c2VySWQiOiI0ODMwMTAwNzMifQ==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AF2985333F0241CD823418B64747CD6F_13</vt:lpwstr>
  </property>
</Properties>
</file>